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C" w:rsidRPr="00DF43BB" w:rsidRDefault="00656DBC" w:rsidP="00BD4351">
      <w:bookmarkStart w:id="0" w:name="_GoBack"/>
    </w:p>
    <w:p w:rsidR="00D359DE" w:rsidRPr="00DF43BB" w:rsidRDefault="00D359DE" w:rsidP="00B9047C">
      <w:pPr>
        <w:spacing w:before="120" w:after="120"/>
        <w:jc w:val="center"/>
        <w:rPr>
          <w:rFonts w:ascii="Calibri" w:hAnsi="Calibri" w:cs="Calibri"/>
          <w:b/>
          <w:szCs w:val="20"/>
        </w:rPr>
      </w:pPr>
      <w:r w:rsidRPr="00DF43BB">
        <w:rPr>
          <w:rFonts w:ascii="Calibri" w:hAnsi="Calibri" w:cs="Calibri"/>
          <w:b/>
          <w:szCs w:val="20"/>
        </w:rPr>
        <w:t>Harmonogram zajęć</w:t>
      </w:r>
    </w:p>
    <w:tbl>
      <w:tblPr>
        <w:tblW w:w="5724" w:type="pct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28"/>
        <w:gridCol w:w="7405"/>
      </w:tblGrid>
      <w:tr w:rsidR="00DF43BB" w:rsidRPr="00DF43BB" w:rsidTr="006F084E">
        <w:trPr>
          <w:trHeight w:val="340"/>
        </w:trPr>
        <w:tc>
          <w:tcPr>
            <w:tcW w:w="1518" w:type="pct"/>
            <w:vAlign w:val="center"/>
          </w:tcPr>
          <w:p w:rsidR="00D359DE" w:rsidRPr="00DF43BB" w:rsidRDefault="00D359DE" w:rsidP="006F0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43BB">
              <w:rPr>
                <w:rFonts w:ascii="Calibri" w:hAnsi="Calibri" w:cs="Calibri"/>
                <w:b/>
                <w:sz w:val="22"/>
                <w:szCs w:val="22"/>
              </w:rPr>
              <w:t>Numer projektu</w:t>
            </w:r>
          </w:p>
        </w:tc>
        <w:tc>
          <w:tcPr>
            <w:tcW w:w="3482" w:type="pct"/>
            <w:vAlign w:val="center"/>
          </w:tcPr>
          <w:p w:rsidR="00D359DE" w:rsidRPr="00DF43BB" w:rsidRDefault="00C43B1D" w:rsidP="001C6BA3">
            <w:pPr>
              <w:rPr>
                <w:rFonts w:ascii="Calibri" w:hAnsi="Calibri" w:cs="Calibri"/>
                <w:sz w:val="22"/>
                <w:szCs w:val="22"/>
              </w:rPr>
            </w:pPr>
            <w:r w:rsidRPr="00DF43BB">
              <w:rPr>
                <w:rFonts w:ascii="Calibri" w:hAnsi="Calibri" w:cs="Calibri"/>
                <w:sz w:val="22"/>
                <w:szCs w:val="22"/>
              </w:rPr>
              <w:t>WND-RPPK.09.05</w:t>
            </w:r>
            <w:r w:rsidR="00D359DE" w:rsidRPr="00DF43BB">
              <w:rPr>
                <w:rFonts w:ascii="Calibri" w:hAnsi="Calibri" w:cs="Calibri"/>
                <w:sz w:val="22"/>
                <w:szCs w:val="22"/>
              </w:rPr>
              <w:t>.00-</w:t>
            </w:r>
            <w:r w:rsidR="001C6BA3" w:rsidRPr="00DF43BB">
              <w:rPr>
                <w:rFonts w:ascii="Calibri" w:hAnsi="Calibri" w:cs="Calibri"/>
                <w:sz w:val="22"/>
                <w:szCs w:val="22"/>
              </w:rPr>
              <w:t>18-0016/16-00</w:t>
            </w:r>
          </w:p>
        </w:tc>
      </w:tr>
      <w:tr w:rsidR="00DF43BB" w:rsidRPr="00DF43BB" w:rsidTr="006F084E">
        <w:trPr>
          <w:trHeight w:val="340"/>
        </w:trPr>
        <w:tc>
          <w:tcPr>
            <w:tcW w:w="1518" w:type="pct"/>
            <w:vAlign w:val="center"/>
          </w:tcPr>
          <w:p w:rsidR="00D359DE" w:rsidRPr="00DF43BB" w:rsidRDefault="00D359DE" w:rsidP="006F0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43BB">
              <w:rPr>
                <w:rFonts w:ascii="Calibri" w:hAnsi="Calibri" w:cs="Calibri"/>
                <w:b/>
                <w:sz w:val="22"/>
                <w:szCs w:val="22"/>
              </w:rPr>
              <w:t>Tytuł projektu</w:t>
            </w:r>
          </w:p>
        </w:tc>
        <w:tc>
          <w:tcPr>
            <w:tcW w:w="3482" w:type="pct"/>
            <w:vAlign w:val="center"/>
          </w:tcPr>
          <w:p w:rsidR="00D359DE" w:rsidRPr="00DF43BB" w:rsidRDefault="00D359DE" w:rsidP="00C43B1D">
            <w:pPr>
              <w:rPr>
                <w:rFonts w:ascii="Calibri" w:hAnsi="Calibri" w:cs="Calibri"/>
                <w:sz w:val="22"/>
                <w:szCs w:val="22"/>
              </w:rPr>
            </w:pPr>
            <w:r w:rsidRPr="00DF43BB">
              <w:rPr>
                <w:rFonts w:ascii="Calibri" w:hAnsi="Calibri" w:cs="Calibri"/>
                <w:sz w:val="22"/>
                <w:szCs w:val="22"/>
              </w:rPr>
              <w:t>„</w:t>
            </w:r>
            <w:r w:rsidR="00C43B1D" w:rsidRPr="00DF43BB">
              <w:rPr>
                <w:rFonts w:ascii="Calibri" w:hAnsi="Calibri" w:cs="Calibri"/>
                <w:sz w:val="22"/>
                <w:szCs w:val="22"/>
              </w:rPr>
              <w:t>Akademia Kwalifikacji Zawodowych</w:t>
            </w:r>
            <w:r w:rsidRPr="00DF43BB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  <w:tr w:rsidR="00DF43BB" w:rsidRPr="00DF43BB" w:rsidTr="006F084E">
        <w:trPr>
          <w:trHeight w:val="340"/>
        </w:trPr>
        <w:tc>
          <w:tcPr>
            <w:tcW w:w="1518" w:type="pct"/>
            <w:vAlign w:val="center"/>
          </w:tcPr>
          <w:p w:rsidR="00D359DE" w:rsidRPr="00DF43BB" w:rsidRDefault="00D359DE" w:rsidP="006F0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43BB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3482" w:type="pct"/>
            <w:vAlign w:val="center"/>
          </w:tcPr>
          <w:p w:rsidR="00D359DE" w:rsidRPr="00DF43BB" w:rsidRDefault="004B2F98" w:rsidP="00ED5F79">
            <w:pPr>
              <w:rPr>
                <w:rFonts w:ascii="Calibri" w:hAnsi="Calibri" w:cs="Calibri"/>
                <w:sz w:val="22"/>
                <w:szCs w:val="22"/>
              </w:rPr>
            </w:pPr>
            <w:r w:rsidRPr="00DF43BB">
              <w:rPr>
                <w:rFonts w:ascii="Calibri" w:hAnsi="Calibri" w:cs="Calibri"/>
                <w:b/>
                <w:sz w:val="22"/>
                <w:szCs w:val="22"/>
              </w:rPr>
              <w:t xml:space="preserve">Programowanie, obsługa i użytkowanie </w:t>
            </w:r>
            <w:r w:rsidR="00ED5F79" w:rsidRPr="00DF43BB">
              <w:rPr>
                <w:rFonts w:ascii="Calibri" w:hAnsi="Calibri" w:cs="Calibri"/>
                <w:b/>
                <w:sz w:val="22"/>
                <w:szCs w:val="22"/>
              </w:rPr>
              <w:t>tokarek</w:t>
            </w:r>
            <w:r w:rsidRPr="00DF43BB">
              <w:rPr>
                <w:rFonts w:ascii="Calibri" w:hAnsi="Calibri" w:cs="Calibri"/>
                <w:b/>
                <w:sz w:val="22"/>
                <w:szCs w:val="22"/>
              </w:rPr>
              <w:t xml:space="preserve"> CNC</w:t>
            </w:r>
          </w:p>
        </w:tc>
      </w:tr>
      <w:tr w:rsidR="00DF43BB" w:rsidRPr="00DF43BB" w:rsidTr="006F084E">
        <w:trPr>
          <w:trHeight w:val="340"/>
        </w:trPr>
        <w:tc>
          <w:tcPr>
            <w:tcW w:w="1518" w:type="pct"/>
            <w:vAlign w:val="center"/>
          </w:tcPr>
          <w:p w:rsidR="00D359DE" w:rsidRPr="00DF43BB" w:rsidRDefault="00D359DE" w:rsidP="006F0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43BB">
              <w:rPr>
                <w:rFonts w:ascii="Calibri" w:hAnsi="Calibri" w:cs="Calibri"/>
                <w:b/>
                <w:sz w:val="22"/>
                <w:szCs w:val="22"/>
              </w:rPr>
              <w:t>Nr szkolenia</w:t>
            </w:r>
          </w:p>
        </w:tc>
        <w:tc>
          <w:tcPr>
            <w:tcW w:w="3482" w:type="pct"/>
            <w:vAlign w:val="center"/>
          </w:tcPr>
          <w:p w:rsidR="00D359DE" w:rsidRPr="00DF43BB" w:rsidRDefault="0051258B" w:rsidP="006F0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43BB">
              <w:rPr>
                <w:rFonts w:ascii="Calibri" w:hAnsi="Calibri" w:cs="Calibri"/>
                <w:b/>
                <w:sz w:val="22"/>
                <w:szCs w:val="22"/>
              </w:rPr>
              <w:t>CKPiDN/AKZ/1/2018</w:t>
            </w:r>
          </w:p>
        </w:tc>
      </w:tr>
      <w:tr w:rsidR="00DF43BB" w:rsidRPr="00DF43BB" w:rsidTr="006F084E">
        <w:trPr>
          <w:trHeight w:val="340"/>
        </w:trPr>
        <w:tc>
          <w:tcPr>
            <w:tcW w:w="1518" w:type="pct"/>
            <w:vAlign w:val="center"/>
          </w:tcPr>
          <w:p w:rsidR="00D359DE" w:rsidRPr="00DF43BB" w:rsidRDefault="00D359DE" w:rsidP="006F0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43BB">
              <w:rPr>
                <w:rFonts w:ascii="Calibri" w:hAnsi="Calibri" w:cs="Calibri"/>
                <w:b/>
                <w:sz w:val="22"/>
                <w:szCs w:val="22"/>
              </w:rPr>
              <w:t>Szkoła/Miejsce realizacji</w:t>
            </w:r>
          </w:p>
        </w:tc>
        <w:tc>
          <w:tcPr>
            <w:tcW w:w="3482" w:type="pct"/>
            <w:vAlign w:val="center"/>
          </w:tcPr>
          <w:p w:rsidR="00D359DE" w:rsidRPr="00DF43BB" w:rsidRDefault="004B2F98" w:rsidP="006F084E">
            <w:pPr>
              <w:rPr>
                <w:rFonts w:ascii="Calibri" w:hAnsi="Calibri" w:cs="Calibri"/>
                <w:sz w:val="22"/>
                <w:szCs w:val="22"/>
              </w:rPr>
            </w:pPr>
            <w:r w:rsidRPr="00DF43BB">
              <w:rPr>
                <w:rFonts w:ascii="Calibri" w:hAnsi="Calibri" w:cs="Calibri"/>
                <w:sz w:val="22"/>
                <w:szCs w:val="22"/>
              </w:rPr>
              <w:t>CKPiDN w Mielcu</w:t>
            </w:r>
          </w:p>
        </w:tc>
      </w:tr>
      <w:tr w:rsidR="00DF43BB" w:rsidRPr="00DF43BB" w:rsidTr="006F084E">
        <w:trPr>
          <w:trHeight w:val="340"/>
        </w:trPr>
        <w:tc>
          <w:tcPr>
            <w:tcW w:w="1518" w:type="pct"/>
            <w:vAlign w:val="center"/>
          </w:tcPr>
          <w:p w:rsidR="00D359DE" w:rsidRPr="00DF43BB" w:rsidRDefault="00D359DE" w:rsidP="006F0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43BB">
              <w:rPr>
                <w:rFonts w:ascii="Calibri" w:hAnsi="Calibri" w:cs="Calibri"/>
                <w:b/>
                <w:sz w:val="22"/>
                <w:szCs w:val="22"/>
              </w:rPr>
              <w:t>Imię i nazwisko trenera</w:t>
            </w:r>
          </w:p>
        </w:tc>
        <w:tc>
          <w:tcPr>
            <w:tcW w:w="3482" w:type="pct"/>
            <w:vAlign w:val="center"/>
          </w:tcPr>
          <w:p w:rsidR="00D359DE" w:rsidRPr="00DF43BB" w:rsidRDefault="004B2F98" w:rsidP="00ED5F79">
            <w:pPr>
              <w:rPr>
                <w:rFonts w:ascii="Calibri" w:hAnsi="Calibri" w:cs="Calibri"/>
                <w:sz w:val="22"/>
                <w:szCs w:val="22"/>
              </w:rPr>
            </w:pPr>
            <w:r w:rsidRPr="00DF43BB">
              <w:rPr>
                <w:rFonts w:ascii="Calibri" w:hAnsi="Calibri" w:cs="Calibri"/>
                <w:sz w:val="22"/>
                <w:szCs w:val="22"/>
              </w:rPr>
              <w:t xml:space="preserve">T. Borowiec, Z. Polak, </w:t>
            </w:r>
            <w:r w:rsidR="00ED5F79" w:rsidRPr="00DF43BB">
              <w:rPr>
                <w:rFonts w:ascii="Calibri" w:hAnsi="Calibri" w:cs="Calibri"/>
                <w:sz w:val="22"/>
                <w:szCs w:val="22"/>
              </w:rPr>
              <w:t>P. Borowiec</w:t>
            </w:r>
            <w:r w:rsidRPr="00DF43BB">
              <w:rPr>
                <w:rFonts w:ascii="Calibri" w:hAnsi="Calibri" w:cs="Calibri"/>
                <w:sz w:val="22"/>
                <w:szCs w:val="22"/>
              </w:rPr>
              <w:t>, K. Zaręba</w:t>
            </w:r>
          </w:p>
        </w:tc>
      </w:tr>
    </w:tbl>
    <w:p w:rsidR="0077658D" w:rsidRPr="00DF43BB" w:rsidRDefault="0077658D" w:rsidP="00B9047C">
      <w:pPr>
        <w:rPr>
          <w:rFonts w:ascii="Calibri" w:hAnsi="Calibri" w:cs="Calibri"/>
          <w:sz w:val="22"/>
          <w:szCs w:val="22"/>
        </w:rPr>
      </w:pPr>
    </w:p>
    <w:tbl>
      <w:tblPr>
        <w:tblW w:w="5800" w:type="pct"/>
        <w:tblInd w:w="-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261"/>
        <w:gridCol w:w="1139"/>
        <w:gridCol w:w="868"/>
        <w:gridCol w:w="3960"/>
        <w:gridCol w:w="1979"/>
        <w:gridCol w:w="1126"/>
      </w:tblGrid>
      <w:tr w:rsidR="00DF43BB" w:rsidRPr="00DF43BB" w:rsidTr="00E833C9">
        <w:trPr>
          <w:trHeight w:val="1101"/>
        </w:trPr>
        <w:tc>
          <w:tcPr>
            <w:tcW w:w="165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0459F9" w:rsidRPr="00DF43BB" w:rsidRDefault="000459F9" w:rsidP="006F084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F43BB">
              <w:rPr>
                <w:rFonts w:ascii="Calibri" w:hAnsi="Calibri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9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0459F9" w:rsidRPr="00DF43BB" w:rsidRDefault="000459F9" w:rsidP="006F084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F43BB">
              <w:rPr>
                <w:rFonts w:ascii="Calibri" w:hAnsi="Calibri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53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754258" w:rsidRPr="00DF43BB" w:rsidRDefault="00754258" w:rsidP="006F084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459F9" w:rsidRPr="00DF43BB" w:rsidRDefault="000459F9" w:rsidP="006F084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F43BB">
              <w:rPr>
                <w:rFonts w:ascii="Calibri" w:hAnsi="Calibri" w:cs="Arial"/>
                <w:b/>
                <w:bCs/>
                <w:sz w:val="22"/>
                <w:szCs w:val="22"/>
              </w:rPr>
              <w:t>Godziny</w:t>
            </w:r>
          </w:p>
          <w:p w:rsidR="000459F9" w:rsidRPr="00DF43BB" w:rsidRDefault="000459F9" w:rsidP="006F084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F43BB">
              <w:rPr>
                <w:rFonts w:ascii="Calibri" w:hAnsi="Calibri" w:cs="Arial"/>
                <w:b/>
                <w:bCs/>
                <w:sz w:val="22"/>
                <w:szCs w:val="22"/>
              </w:rPr>
              <w:t>od - do</w:t>
            </w:r>
            <w:r w:rsidR="00F07F29" w:rsidRPr="00DF43BB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*</w:t>
            </w:r>
          </w:p>
          <w:p w:rsidR="000459F9" w:rsidRPr="00DF43BB" w:rsidRDefault="000459F9" w:rsidP="006F084E">
            <w:pPr>
              <w:jc w:val="center"/>
              <w:rPr>
                <w:rFonts w:ascii="Calibri" w:hAnsi="Calibri" w:cs="Arial"/>
                <w:b/>
                <w:bCs/>
                <w:i/>
              </w:rPr>
            </w:pPr>
          </w:p>
        </w:tc>
        <w:tc>
          <w:tcPr>
            <w:tcW w:w="40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754258" w:rsidRPr="00DF43BB" w:rsidRDefault="00754258" w:rsidP="006F084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459F9" w:rsidRPr="00DF43BB" w:rsidRDefault="000459F9" w:rsidP="006F084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F43BB">
              <w:rPr>
                <w:rFonts w:ascii="Calibri" w:hAnsi="Calibri" w:cs="Arial"/>
                <w:b/>
                <w:bCs/>
                <w:sz w:val="22"/>
                <w:szCs w:val="22"/>
              </w:rPr>
              <w:t>Liczba godzin</w:t>
            </w:r>
          </w:p>
          <w:p w:rsidR="000459F9" w:rsidRPr="00DF43BB" w:rsidRDefault="000459F9" w:rsidP="006F084E">
            <w:pPr>
              <w:jc w:val="center"/>
              <w:rPr>
                <w:rFonts w:ascii="Calibri" w:hAnsi="Calibri" w:cs="Arial"/>
                <w:b/>
                <w:bCs/>
                <w:i/>
              </w:rPr>
            </w:pPr>
          </w:p>
        </w:tc>
        <w:tc>
          <w:tcPr>
            <w:tcW w:w="185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0459F9" w:rsidRPr="00DF43BB" w:rsidRDefault="000459F9" w:rsidP="006F084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F43BB">
              <w:rPr>
                <w:rFonts w:ascii="Calibri" w:hAnsi="Calibri" w:cs="Arial"/>
                <w:b/>
                <w:bCs/>
                <w:sz w:val="22"/>
                <w:szCs w:val="22"/>
              </w:rPr>
              <w:t>Realizowane tematy</w:t>
            </w:r>
          </w:p>
        </w:tc>
        <w:tc>
          <w:tcPr>
            <w:tcW w:w="92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0459F9" w:rsidRPr="00DF43BB" w:rsidRDefault="000459F9" w:rsidP="006F084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F43BB">
              <w:rPr>
                <w:rFonts w:ascii="Calibri" w:hAnsi="Calibri" w:cs="Arial"/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527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EECE1"/>
            <w:vAlign w:val="center"/>
          </w:tcPr>
          <w:p w:rsidR="000459F9" w:rsidRPr="00DF43BB" w:rsidRDefault="000459F9" w:rsidP="006F084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F43BB">
              <w:rPr>
                <w:rFonts w:ascii="Calibri" w:hAnsi="Calibri" w:cs="Arial"/>
                <w:b/>
                <w:bCs/>
                <w:sz w:val="22"/>
                <w:szCs w:val="22"/>
              </w:rPr>
              <w:t>Sala</w:t>
            </w:r>
          </w:p>
        </w:tc>
      </w:tr>
      <w:tr w:rsidR="00DF43BB" w:rsidRPr="00DF43BB" w:rsidTr="00E833C9">
        <w:trPr>
          <w:trHeight w:val="907"/>
        </w:trPr>
        <w:tc>
          <w:tcPr>
            <w:tcW w:w="16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95715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D630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20.01.2018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4A" w:rsidRPr="00DF43BB" w:rsidRDefault="00A8274A" w:rsidP="00CC604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8.00-14:00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CC604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CC604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PRZYGOTOWANIE DO WYKONYWANIA PRAC OPERATORSKICH</w:t>
            </w:r>
          </w:p>
          <w:p w:rsidR="00A8274A" w:rsidRPr="00DF43BB" w:rsidRDefault="00A8274A" w:rsidP="00CC6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M1/T1: Podstawy technologii obróbki.</w:t>
            </w:r>
          </w:p>
          <w:p w:rsidR="00A8274A" w:rsidRPr="00DF43BB" w:rsidRDefault="00A8274A" w:rsidP="00CC60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M1/T2: Czytanie rysunków technicznych i dokumentacja.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CC604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Tomasz Borowiec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8274A" w:rsidRPr="00DF43BB" w:rsidRDefault="00A8274A" w:rsidP="00D630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7-0</w:t>
            </w:r>
          </w:p>
        </w:tc>
      </w:tr>
      <w:tr w:rsidR="00DF43BB" w:rsidRPr="00DF43BB" w:rsidTr="00E833C9">
        <w:trPr>
          <w:trHeight w:val="907"/>
        </w:trPr>
        <w:tc>
          <w:tcPr>
            <w:tcW w:w="16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95715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D630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21.01.2018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4A" w:rsidRPr="00DF43BB" w:rsidRDefault="00A8274A" w:rsidP="0048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8.00-14:00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9067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9067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PROGRAMOWANIE TOKAREK</w:t>
            </w:r>
          </w:p>
          <w:p w:rsidR="00A8274A" w:rsidRPr="00DF43BB" w:rsidRDefault="00A8274A" w:rsidP="009067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Programowanie  tokarek ruchami prostymi – ruch po prostej i po okręgu.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9067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Zenon Polak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8274A" w:rsidRPr="00DF43BB" w:rsidRDefault="00A8274A" w:rsidP="009067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sz w:val="22"/>
                <w:szCs w:val="22"/>
              </w:rPr>
              <w:t>1B0</w:t>
            </w:r>
          </w:p>
        </w:tc>
      </w:tr>
      <w:tr w:rsidR="00DF43BB" w:rsidRPr="00DF43BB" w:rsidTr="00E833C9">
        <w:trPr>
          <w:trHeight w:val="907"/>
        </w:trPr>
        <w:tc>
          <w:tcPr>
            <w:tcW w:w="16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95715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F320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28.01.2018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4A" w:rsidRPr="00DF43BB" w:rsidRDefault="00A8274A" w:rsidP="00F320B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8.00-14:00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F320B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F320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PRZYGOTOWANIE TOKAREK CNC DO OBRÓBKI</w:t>
            </w:r>
          </w:p>
          <w:p w:rsidR="00A8274A" w:rsidRPr="00DF43BB" w:rsidRDefault="00A8274A" w:rsidP="00F32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Oprawki, narzędzia i pomiar korektorów  narzędzi 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F320B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Paweł Borowiec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8274A" w:rsidRPr="00DF43BB" w:rsidRDefault="00A8274A" w:rsidP="00F320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1B0</w:t>
            </w:r>
          </w:p>
        </w:tc>
      </w:tr>
      <w:tr w:rsidR="00DF43BB" w:rsidRPr="00DF43BB" w:rsidTr="00E833C9">
        <w:trPr>
          <w:trHeight w:val="907"/>
        </w:trPr>
        <w:tc>
          <w:tcPr>
            <w:tcW w:w="16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95715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D630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18.02.2018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4A" w:rsidRPr="00DF43BB" w:rsidRDefault="00A8274A" w:rsidP="004F0D5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8.00-13:15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4F0D5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4F0D5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M1/T2: Czytanie rysunków technicznych i dokumentacja.</w:t>
            </w:r>
          </w:p>
          <w:p w:rsidR="00A8274A" w:rsidRPr="00DF43BB" w:rsidRDefault="00A8274A" w:rsidP="004F0D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M1/T3: Pomiary warsztatowe i kontrola jakości w obróbce skrawaniem.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4F0D5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Tomasz Borowiec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8274A" w:rsidRPr="00DF43BB" w:rsidRDefault="00A8274A" w:rsidP="00EC36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sz w:val="22"/>
                <w:szCs w:val="22"/>
              </w:rPr>
              <w:t>2-0</w:t>
            </w:r>
          </w:p>
        </w:tc>
      </w:tr>
      <w:tr w:rsidR="00DF43BB" w:rsidRPr="00DF43BB" w:rsidTr="00E833C9">
        <w:trPr>
          <w:trHeight w:val="907"/>
        </w:trPr>
        <w:tc>
          <w:tcPr>
            <w:tcW w:w="16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95715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3B47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24.02.2018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4A" w:rsidRPr="00DF43BB" w:rsidRDefault="00A8274A" w:rsidP="003B4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8.00-14:00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3B4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3B4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Mocowanie przedmiotów i ustalanie punktu zerowego roboczego.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3B4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Paweł Borowiec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8274A" w:rsidRPr="00DF43BB" w:rsidRDefault="00A8274A" w:rsidP="003B4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sz w:val="22"/>
                <w:szCs w:val="22"/>
              </w:rPr>
              <w:t>1A0</w:t>
            </w:r>
          </w:p>
        </w:tc>
      </w:tr>
      <w:tr w:rsidR="00DF43BB" w:rsidRPr="00DF43BB" w:rsidTr="00E833C9">
        <w:trPr>
          <w:trHeight w:val="907"/>
        </w:trPr>
        <w:tc>
          <w:tcPr>
            <w:tcW w:w="16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95715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D630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25.02.2018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4A" w:rsidRPr="00DF43BB" w:rsidRDefault="00A8274A" w:rsidP="00EC3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8.00-14:00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EC36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A8274A" w:rsidP="00EC3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Programowanie tokarek z pulpitu operatora.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A" w:rsidRPr="00DF43BB" w:rsidRDefault="00D91781" w:rsidP="00EC36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Paweł Borowiec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8274A" w:rsidRPr="00DF43BB" w:rsidRDefault="00D91781" w:rsidP="00EC36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sz w:val="22"/>
                <w:szCs w:val="22"/>
              </w:rPr>
              <w:t>1A</w:t>
            </w:r>
            <w:r w:rsidR="00A8274A" w:rsidRPr="00DF43B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DF43BB" w:rsidRPr="00DF43BB" w:rsidTr="00E833C9">
        <w:trPr>
          <w:trHeight w:val="907"/>
        </w:trPr>
        <w:tc>
          <w:tcPr>
            <w:tcW w:w="16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95715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B930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04.03.2018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9A" w:rsidRPr="00DF43BB" w:rsidRDefault="00BF2B9A" w:rsidP="00B93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8.00-14:00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B930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D91781" w:rsidP="00D91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Programowanie tokarek za pomocą programów komputerowych.</w:t>
            </w:r>
            <w:r w:rsidR="00BF2B9A" w:rsidRPr="00DF43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B930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Tomasz Borowiec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2B9A" w:rsidRPr="00DF43BB" w:rsidRDefault="00BF2B9A" w:rsidP="00B930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sz w:val="22"/>
                <w:szCs w:val="22"/>
              </w:rPr>
              <w:t>1BO</w:t>
            </w:r>
          </w:p>
        </w:tc>
      </w:tr>
      <w:tr w:rsidR="00DF43BB" w:rsidRPr="00DF43BB" w:rsidTr="00E833C9">
        <w:trPr>
          <w:trHeight w:val="907"/>
        </w:trPr>
        <w:tc>
          <w:tcPr>
            <w:tcW w:w="16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95715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99169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10.03.2018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9A" w:rsidRPr="00DF43BB" w:rsidRDefault="00BF2B9A" w:rsidP="00BA4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8.00-14:00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BA4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D91781" w:rsidP="00BA4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Programowanie przy użyciu podprogramów i cykli obróbkowych.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BA4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Tomasz Borowiec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2B9A" w:rsidRPr="00DF43BB" w:rsidRDefault="00BF2B9A" w:rsidP="00EC36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sz w:val="22"/>
                <w:szCs w:val="22"/>
              </w:rPr>
              <w:t>1B0</w:t>
            </w:r>
          </w:p>
        </w:tc>
      </w:tr>
      <w:tr w:rsidR="00DF43BB" w:rsidRPr="00DF43BB" w:rsidTr="00E833C9">
        <w:trPr>
          <w:trHeight w:val="907"/>
        </w:trPr>
        <w:tc>
          <w:tcPr>
            <w:tcW w:w="16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95715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11.03.2018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9A" w:rsidRPr="00DF43BB" w:rsidRDefault="00BF2B9A" w:rsidP="00D91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8.00-14:00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EC36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EC3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Symulacja działania programów 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EC36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Zenon Polak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2B9A" w:rsidRPr="00DF43BB" w:rsidRDefault="00BF2B9A" w:rsidP="00EC36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sz w:val="22"/>
                <w:szCs w:val="22"/>
              </w:rPr>
              <w:t>1B0</w:t>
            </w:r>
          </w:p>
        </w:tc>
      </w:tr>
      <w:tr w:rsidR="00DF43BB" w:rsidRPr="00DF43BB" w:rsidTr="00E833C9">
        <w:trPr>
          <w:trHeight w:val="907"/>
        </w:trPr>
        <w:tc>
          <w:tcPr>
            <w:tcW w:w="16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95715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BF2B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17.03.2018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9A" w:rsidRPr="00DF43BB" w:rsidRDefault="00BF2B9A" w:rsidP="001B2D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8.00-14:45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1B2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1B2D7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 xml:space="preserve">Sprawdzanie prawidłowości dokonanych pomiarów narzędzi </w:t>
            </w:r>
          </w:p>
          <w:p w:rsidR="00BF2B9A" w:rsidRPr="00DF43BB" w:rsidRDefault="00BF2B9A" w:rsidP="001B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i przedmiotów.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1B2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Paweł Borowiec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2B9A" w:rsidRPr="00DF43BB" w:rsidRDefault="00BF2B9A" w:rsidP="001B2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sz w:val="22"/>
                <w:szCs w:val="22"/>
              </w:rPr>
              <w:t>1A0</w:t>
            </w:r>
          </w:p>
        </w:tc>
      </w:tr>
      <w:tr w:rsidR="00DF43BB" w:rsidRPr="00DF43BB" w:rsidTr="00E833C9">
        <w:trPr>
          <w:trHeight w:val="907"/>
        </w:trPr>
        <w:tc>
          <w:tcPr>
            <w:tcW w:w="16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95715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24.03.2018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9A" w:rsidRPr="00DF43BB" w:rsidRDefault="00BF2B9A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8.00-14:00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WYKONYWANIE OBRÓBKI NA TOKARKACH</w:t>
            </w:r>
          </w:p>
          <w:p w:rsidR="00BF2B9A" w:rsidRPr="00DF43BB" w:rsidRDefault="00BF2B9A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Budowa i zasada działania tokarek</w:t>
            </w:r>
          </w:p>
          <w:p w:rsidR="00BF2B9A" w:rsidRPr="00DF43BB" w:rsidRDefault="00BF2B9A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CNC. Obsługa panelu operatora. Zasady bhp.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Paweł Borowiec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sz w:val="22"/>
                <w:szCs w:val="22"/>
              </w:rPr>
              <w:t>1A0</w:t>
            </w:r>
          </w:p>
        </w:tc>
      </w:tr>
      <w:tr w:rsidR="00DF43BB" w:rsidRPr="00DF43BB" w:rsidTr="00E833C9">
        <w:trPr>
          <w:trHeight w:val="907"/>
        </w:trPr>
        <w:tc>
          <w:tcPr>
            <w:tcW w:w="16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95715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25.03.2018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9A" w:rsidRPr="00DF43BB" w:rsidRDefault="00BF2B9A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8.00-14:00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 xml:space="preserve">Mocowanie oprawek, narzędzi  skrawających oraz przedmiotów </w:t>
            </w:r>
          </w:p>
          <w:p w:rsidR="00BF2B9A" w:rsidRPr="00DF43BB" w:rsidRDefault="00BF2B9A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obrabianych.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Paweł Borowiec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sz w:val="22"/>
                <w:szCs w:val="22"/>
              </w:rPr>
              <w:t>1A0</w:t>
            </w:r>
          </w:p>
        </w:tc>
      </w:tr>
      <w:tr w:rsidR="00DF43BB" w:rsidRPr="00DF43BB" w:rsidTr="00E833C9">
        <w:trPr>
          <w:trHeight w:val="907"/>
        </w:trPr>
        <w:tc>
          <w:tcPr>
            <w:tcW w:w="1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95715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07.04.2018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9A" w:rsidRPr="00DF43BB" w:rsidRDefault="00BF2B9A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8.00-14:00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Pomiar wartości korekcyjnych</w:t>
            </w:r>
          </w:p>
          <w:p w:rsidR="00BF2B9A" w:rsidRPr="00DF43BB" w:rsidRDefault="00BF2B9A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narzędzi skrawających.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Paweł Borowiec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sz w:val="22"/>
                <w:szCs w:val="22"/>
              </w:rPr>
              <w:t>1A0</w:t>
            </w:r>
          </w:p>
        </w:tc>
      </w:tr>
      <w:tr w:rsidR="00DF43BB" w:rsidRPr="00DF43BB" w:rsidTr="00E833C9">
        <w:trPr>
          <w:trHeight w:val="907"/>
        </w:trPr>
        <w:tc>
          <w:tcPr>
            <w:tcW w:w="1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95715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08.04.2018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9A" w:rsidRPr="00DF43BB" w:rsidRDefault="00BF2B9A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8.00-14:00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 xml:space="preserve">Ustawianie przesunięcia </w:t>
            </w:r>
          </w:p>
          <w:p w:rsidR="00BF2B9A" w:rsidRPr="00DF43BB" w:rsidRDefault="00BF2B9A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roboczego układu współrzędnych.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Paweł Borowiec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sz w:val="22"/>
                <w:szCs w:val="22"/>
              </w:rPr>
              <w:t>1A0</w:t>
            </w:r>
          </w:p>
        </w:tc>
      </w:tr>
      <w:tr w:rsidR="00DF43BB" w:rsidRPr="00DF43BB" w:rsidTr="00E833C9">
        <w:trPr>
          <w:trHeight w:val="907"/>
        </w:trPr>
        <w:tc>
          <w:tcPr>
            <w:tcW w:w="1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95715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14.04.2018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9A" w:rsidRPr="00DF43BB" w:rsidRDefault="00BF2B9A" w:rsidP="00F519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8.00-14:00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F519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F519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 xml:space="preserve">Symulacja działania programu oraz </w:t>
            </w:r>
          </w:p>
          <w:p w:rsidR="00BF2B9A" w:rsidRPr="00DF43BB" w:rsidRDefault="00BF2B9A" w:rsidP="00F519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 xml:space="preserve">uruchamianie programów w trybie </w:t>
            </w:r>
          </w:p>
          <w:p w:rsidR="00BF2B9A" w:rsidRPr="00DF43BB" w:rsidRDefault="00BF2B9A" w:rsidP="00F519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 xml:space="preserve"> „pracy na sucho” (DRY RUN).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F519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Krzysztof Zaręba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2B9A" w:rsidRPr="00DF43BB" w:rsidRDefault="00BF2B9A" w:rsidP="00F519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sz w:val="22"/>
                <w:szCs w:val="22"/>
              </w:rPr>
              <w:t>1A0</w:t>
            </w:r>
          </w:p>
        </w:tc>
      </w:tr>
      <w:tr w:rsidR="00DF43BB" w:rsidRPr="00DF43BB" w:rsidTr="00E833C9">
        <w:trPr>
          <w:trHeight w:val="907"/>
        </w:trPr>
        <w:tc>
          <w:tcPr>
            <w:tcW w:w="1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95715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1D0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15.04.2018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9A" w:rsidRPr="00DF43BB" w:rsidRDefault="00BF2B9A" w:rsidP="0054463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F2B9A" w:rsidRPr="00DF43BB" w:rsidRDefault="00BF2B9A" w:rsidP="005446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8.00-14:00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5446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544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 xml:space="preserve">Uruchamianie programów </w:t>
            </w:r>
          </w:p>
          <w:p w:rsidR="00BF2B9A" w:rsidRPr="00DF43BB" w:rsidRDefault="00BF2B9A" w:rsidP="00544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w trybie ręcznym.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5446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Krzysztof Zaręba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2B9A" w:rsidRPr="00DF43BB" w:rsidRDefault="00BF2B9A" w:rsidP="005446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sz w:val="22"/>
                <w:szCs w:val="22"/>
              </w:rPr>
              <w:t>1A0</w:t>
            </w:r>
          </w:p>
        </w:tc>
      </w:tr>
      <w:tr w:rsidR="00DF43BB" w:rsidRPr="00DF43BB" w:rsidTr="00E833C9">
        <w:trPr>
          <w:trHeight w:val="907"/>
        </w:trPr>
        <w:tc>
          <w:tcPr>
            <w:tcW w:w="1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95715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21.04.2018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9A" w:rsidRPr="00DF43BB" w:rsidRDefault="00BF2B9A" w:rsidP="0054463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F2B9A" w:rsidRPr="00DF43BB" w:rsidRDefault="00BF2B9A" w:rsidP="005446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8.00-14:00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5446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544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 xml:space="preserve">Uruchamianie programów </w:t>
            </w:r>
          </w:p>
          <w:p w:rsidR="00BF2B9A" w:rsidRPr="00DF43BB" w:rsidRDefault="00BF2B9A" w:rsidP="00544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w trybie automatycznym.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5446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Krzysztof Zaręba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2B9A" w:rsidRPr="00DF43BB" w:rsidRDefault="00BF2B9A" w:rsidP="005446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sz w:val="22"/>
                <w:szCs w:val="22"/>
              </w:rPr>
              <w:t>1B0</w:t>
            </w:r>
          </w:p>
        </w:tc>
      </w:tr>
      <w:tr w:rsidR="00DF43BB" w:rsidRPr="00DF43BB" w:rsidTr="00E833C9">
        <w:trPr>
          <w:trHeight w:val="907"/>
        </w:trPr>
        <w:tc>
          <w:tcPr>
            <w:tcW w:w="1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95715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29.04.2018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9A" w:rsidRPr="00DF43BB" w:rsidRDefault="00BF2B9A" w:rsidP="00544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Cs/>
                <w:sz w:val="22"/>
                <w:szCs w:val="22"/>
              </w:rPr>
              <w:t>8.00-14:00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5446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544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 xml:space="preserve">Ocena jakości wykonanych </w:t>
            </w:r>
          </w:p>
          <w:p w:rsidR="00BF2B9A" w:rsidRPr="00DF43BB" w:rsidRDefault="00BF2B9A" w:rsidP="00544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 xml:space="preserve">przedmiotów oraz </w:t>
            </w:r>
          </w:p>
          <w:p w:rsidR="00BF2B9A" w:rsidRPr="00DF43BB" w:rsidRDefault="00BF2B9A" w:rsidP="00544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przeprowadzenie korekcji obróbki.</w:t>
            </w:r>
          </w:p>
          <w:p w:rsidR="00BF2B9A" w:rsidRPr="00DF43BB" w:rsidRDefault="00BF2B9A" w:rsidP="00544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5446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Krzysztof Zaręba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2B9A" w:rsidRPr="00DF43BB" w:rsidRDefault="00BF2B9A" w:rsidP="005446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sz w:val="22"/>
                <w:szCs w:val="22"/>
              </w:rPr>
              <w:t>1A0</w:t>
            </w:r>
          </w:p>
        </w:tc>
      </w:tr>
      <w:tr w:rsidR="00DF43BB" w:rsidRPr="00DF43BB" w:rsidTr="00E833C9">
        <w:trPr>
          <w:trHeight w:val="907"/>
        </w:trPr>
        <w:tc>
          <w:tcPr>
            <w:tcW w:w="1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95715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D630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12.05.2018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9A" w:rsidRPr="00DF43BB" w:rsidRDefault="00BF2B9A" w:rsidP="005446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8:00-12:30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5446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544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Walidacja efektów kształcenia.</w:t>
            </w:r>
          </w:p>
          <w:p w:rsidR="00BF2B9A" w:rsidRPr="00DF43BB" w:rsidRDefault="00BF2B9A" w:rsidP="00544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Egzamin.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9A" w:rsidRPr="00DF43BB" w:rsidRDefault="00BF2B9A" w:rsidP="005446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sz w:val="22"/>
                <w:szCs w:val="22"/>
              </w:rPr>
              <w:t>Krzysztof Zaręba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2B9A" w:rsidRPr="00DF43BB" w:rsidRDefault="00BF2B9A" w:rsidP="005446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3BB">
              <w:rPr>
                <w:rFonts w:asciiTheme="minorHAnsi" w:hAnsiTheme="minorHAnsi" w:cstheme="minorHAnsi"/>
                <w:b/>
                <w:sz w:val="22"/>
                <w:szCs w:val="22"/>
              </w:rPr>
              <w:t>1A0</w:t>
            </w:r>
          </w:p>
        </w:tc>
      </w:tr>
    </w:tbl>
    <w:p w:rsidR="00D359DE" w:rsidRPr="00DF43BB" w:rsidRDefault="00D359DE" w:rsidP="00D359DE"/>
    <w:p w:rsidR="00D359DE" w:rsidRPr="00DF43BB" w:rsidRDefault="00D359DE" w:rsidP="00D359DE">
      <w:pPr>
        <w:rPr>
          <w:rFonts w:ascii="Calibri" w:hAnsi="Calibri" w:cs="Arial"/>
          <w:b/>
          <w:bCs/>
          <w:i/>
          <w:sz w:val="22"/>
          <w:szCs w:val="22"/>
        </w:rPr>
      </w:pPr>
      <w:r w:rsidRPr="00DF43BB">
        <w:rPr>
          <w:rFonts w:ascii="Calibri" w:hAnsi="Calibri" w:cs="Arial"/>
          <w:b/>
          <w:bCs/>
          <w:i/>
          <w:sz w:val="22"/>
          <w:szCs w:val="22"/>
        </w:rPr>
        <w:t>*</w:t>
      </w:r>
      <w:r w:rsidR="00F07F29" w:rsidRPr="00DF43BB">
        <w:rPr>
          <w:rFonts w:ascii="Calibri" w:hAnsi="Calibri" w:cs="Arial"/>
          <w:b/>
          <w:bCs/>
          <w:i/>
          <w:sz w:val="22"/>
          <w:szCs w:val="22"/>
        </w:rPr>
        <w:t>Plus przerwa obiadowa około 12:00</w:t>
      </w:r>
    </w:p>
    <w:p w:rsidR="00B20D89" w:rsidRPr="00DF43BB" w:rsidRDefault="00B20D89" w:rsidP="00BD4351"/>
    <w:p w:rsidR="00A85750" w:rsidRPr="00DF43BB" w:rsidRDefault="00A85750" w:rsidP="00BD4351"/>
    <w:tbl>
      <w:tblPr>
        <w:tblpPr w:leftFromText="141" w:rightFromText="141" w:vertAnchor="text" w:horzAnchor="margin" w:tblpXSpec="center" w:tblpY="525"/>
        <w:tblW w:w="0" w:type="auto"/>
        <w:tblLook w:val="01E0" w:firstRow="1" w:lastRow="1" w:firstColumn="1" w:lastColumn="1" w:noHBand="0" w:noVBand="0"/>
      </w:tblPr>
      <w:tblGrid>
        <w:gridCol w:w="3044"/>
        <w:gridCol w:w="3123"/>
      </w:tblGrid>
      <w:tr w:rsidR="00DF43BB" w:rsidRPr="00DF43BB" w:rsidTr="00E53C15">
        <w:trPr>
          <w:trHeight w:val="269"/>
        </w:trPr>
        <w:tc>
          <w:tcPr>
            <w:tcW w:w="3044" w:type="dxa"/>
            <w:vAlign w:val="center"/>
          </w:tcPr>
          <w:p w:rsidR="00E53C15" w:rsidRPr="00DF43BB" w:rsidRDefault="00E53C15" w:rsidP="00E5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3BB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</w:p>
        </w:tc>
        <w:tc>
          <w:tcPr>
            <w:tcW w:w="3123" w:type="dxa"/>
            <w:vAlign w:val="center"/>
          </w:tcPr>
          <w:p w:rsidR="00E53C15" w:rsidRPr="00DF43BB" w:rsidRDefault="00E53C15" w:rsidP="00E5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3BB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</w:p>
        </w:tc>
      </w:tr>
      <w:tr w:rsidR="00DF43BB" w:rsidRPr="00DF43BB" w:rsidTr="00E53C15">
        <w:trPr>
          <w:trHeight w:val="269"/>
        </w:trPr>
        <w:tc>
          <w:tcPr>
            <w:tcW w:w="3044" w:type="dxa"/>
            <w:vAlign w:val="center"/>
          </w:tcPr>
          <w:p w:rsidR="00E53C15" w:rsidRPr="00DF43BB" w:rsidRDefault="00E53C15" w:rsidP="00E53C15">
            <w:pPr>
              <w:ind w:left="540"/>
              <w:rPr>
                <w:rFonts w:ascii="Calibri" w:hAnsi="Calibri" w:cs="Calibri"/>
                <w:i/>
                <w:sz w:val="22"/>
                <w:szCs w:val="22"/>
              </w:rPr>
            </w:pPr>
            <w:r w:rsidRPr="00DF43BB">
              <w:rPr>
                <w:rFonts w:ascii="Calibri" w:hAnsi="Calibri" w:cs="Calibri"/>
                <w:i/>
                <w:sz w:val="22"/>
                <w:szCs w:val="22"/>
              </w:rPr>
              <w:t>Pieczątka Beneficjenta</w:t>
            </w:r>
          </w:p>
        </w:tc>
        <w:tc>
          <w:tcPr>
            <w:tcW w:w="3123" w:type="dxa"/>
            <w:vAlign w:val="center"/>
          </w:tcPr>
          <w:p w:rsidR="00E53C15" w:rsidRPr="00DF43BB" w:rsidRDefault="00E53C15" w:rsidP="00E53C15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DF43BB">
              <w:rPr>
                <w:rFonts w:ascii="Calibri" w:hAnsi="Calibri" w:cs="Calibri"/>
                <w:i/>
                <w:sz w:val="22"/>
                <w:szCs w:val="22"/>
              </w:rPr>
              <w:t>Podpis Beneficjenta</w:t>
            </w:r>
          </w:p>
        </w:tc>
      </w:tr>
    </w:tbl>
    <w:p w:rsidR="00B20D89" w:rsidRPr="00DF43BB" w:rsidRDefault="00B20D89" w:rsidP="00BD4351"/>
    <w:p w:rsidR="00E53C15" w:rsidRPr="00DF43BB" w:rsidRDefault="00E53C15" w:rsidP="00BD4351"/>
    <w:p w:rsidR="00E53C15" w:rsidRPr="00DF43BB" w:rsidRDefault="00E53C15" w:rsidP="00BD4351"/>
    <w:bookmarkEnd w:id="0"/>
    <w:p w:rsidR="00F72E9D" w:rsidRPr="00DF43BB" w:rsidRDefault="00F72E9D" w:rsidP="00BD4351"/>
    <w:sectPr w:rsidR="00F72E9D" w:rsidRPr="00DF43BB" w:rsidSect="00B9047C">
      <w:headerReference w:type="default" r:id="rId8"/>
      <w:footerReference w:type="default" r:id="rId9"/>
      <w:pgSz w:w="11906" w:h="16838"/>
      <w:pgMar w:top="1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FE" w:rsidRDefault="00C875FE" w:rsidP="00656DBC">
      <w:r>
        <w:separator/>
      </w:r>
    </w:p>
  </w:endnote>
  <w:endnote w:type="continuationSeparator" w:id="0">
    <w:p w:rsidR="00C875FE" w:rsidRDefault="00C875FE" w:rsidP="0065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BC" w:rsidRDefault="00656DBC">
    <w:pPr>
      <w:pStyle w:val="Stopka"/>
    </w:pPr>
    <w:r>
      <w:rPr>
        <w:noProof/>
        <w:lang w:eastAsia="pl-PL"/>
      </w:rPr>
      <w:drawing>
        <wp:inline distT="0" distB="0" distL="0" distR="0" wp14:anchorId="12E16EA8" wp14:editId="6D5ED5AE">
          <wp:extent cx="5760720" cy="542746"/>
          <wp:effectExtent l="0" t="0" r="0" b="0"/>
          <wp:docPr id="2" name="Obraz 2" descr="C:\Users\Administrator\AppData\Local\Microsoft\Windows Live Mail\WLMDSS.tmp\WLM8DD7.tmp\loga-ue--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istrator\AppData\Local\Microsoft\Windows Live Mail\WLMDSS.tmp\WLM8DD7.tmp\loga-ue--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FE" w:rsidRDefault="00C875FE" w:rsidP="00656DBC">
      <w:r>
        <w:separator/>
      </w:r>
    </w:p>
  </w:footnote>
  <w:footnote w:type="continuationSeparator" w:id="0">
    <w:p w:rsidR="00C875FE" w:rsidRDefault="00C875FE" w:rsidP="0065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299"/>
    </w:tblGrid>
    <w:tr w:rsidR="00656DBC" w:rsidRPr="00656DBC" w:rsidTr="00656DBC">
      <w:tc>
        <w:tcPr>
          <w:tcW w:w="2340" w:type="dxa"/>
          <w:tcBorders>
            <w:bottom w:val="single" w:sz="4" w:space="0" w:color="auto"/>
          </w:tcBorders>
        </w:tcPr>
        <w:p w:rsidR="00656DBC" w:rsidRPr="00656DBC" w:rsidRDefault="00656DBC" w:rsidP="00656DBC">
          <w:pPr>
            <w:widowControl w:val="0"/>
            <w:suppressAutoHyphens/>
            <w:spacing w:before="240"/>
            <w:rPr>
              <w:rFonts w:eastAsia="Lucida Sans Unicode"/>
              <w:kern w:val="1"/>
            </w:rPr>
          </w:pPr>
          <w:r>
            <w:rPr>
              <w:rFonts w:eastAsia="Lucida Sans Unicode"/>
              <w:noProof/>
              <w:kern w:val="1"/>
            </w:rPr>
            <w:drawing>
              <wp:inline distT="0" distB="0" distL="0" distR="0" wp14:anchorId="6F45CCA1" wp14:editId="63C8368B">
                <wp:extent cx="1371600" cy="4191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9" w:type="dxa"/>
          <w:tcBorders>
            <w:bottom w:val="single" w:sz="4" w:space="0" w:color="auto"/>
          </w:tcBorders>
        </w:tcPr>
        <w:p w:rsidR="00656DBC" w:rsidRPr="00656DBC" w:rsidRDefault="00656DBC" w:rsidP="00656DBC">
          <w:pPr>
            <w:keepNext/>
            <w:widowControl w:val="0"/>
            <w:suppressAutoHyphens/>
            <w:spacing w:before="240" w:after="60"/>
            <w:jc w:val="center"/>
            <w:outlineLvl w:val="0"/>
            <w:rPr>
              <w:b/>
              <w:bCs/>
              <w:kern w:val="32"/>
              <w:sz w:val="28"/>
              <w:szCs w:val="28"/>
            </w:rPr>
          </w:pPr>
          <w:r w:rsidRPr="00656DBC">
            <w:rPr>
              <w:b/>
              <w:bCs/>
              <w:kern w:val="32"/>
              <w:sz w:val="28"/>
              <w:szCs w:val="28"/>
            </w:rPr>
            <w:t>Centrum Kształcenia Praktycznego</w:t>
          </w:r>
        </w:p>
        <w:p w:rsidR="00656DBC" w:rsidRPr="00656DBC" w:rsidRDefault="00656DBC" w:rsidP="00656DBC">
          <w:pPr>
            <w:widowControl w:val="0"/>
            <w:suppressAutoHyphens/>
            <w:spacing w:after="60"/>
            <w:jc w:val="center"/>
            <w:rPr>
              <w:rFonts w:eastAsia="Lucida Sans Unicode"/>
              <w:spacing w:val="20"/>
              <w:kern w:val="1"/>
              <w:sz w:val="28"/>
            </w:rPr>
          </w:pPr>
          <w:r w:rsidRPr="00656DBC">
            <w:rPr>
              <w:rFonts w:eastAsia="Lucida Sans Unicode"/>
              <w:b/>
              <w:spacing w:val="20"/>
              <w:kern w:val="1"/>
              <w:sz w:val="28"/>
            </w:rPr>
            <w:t>i Doskonalenia Nauczycieli w Mielcu</w:t>
          </w:r>
        </w:p>
        <w:p w:rsidR="00656DBC" w:rsidRPr="00656DBC" w:rsidRDefault="00656DBC" w:rsidP="00656DBC">
          <w:pPr>
            <w:widowControl w:val="0"/>
            <w:suppressAutoHyphens/>
            <w:spacing w:after="120"/>
            <w:jc w:val="center"/>
            <w:rPr>
              <w:rFonts w:eastAsia="Lucida Sans Unicode"/>
              <w:kern w:val="1"/>
            </w:rPr>
          </w:pPr>
          <w:r w:rsidRPr="00656DBC">
            <w:rPr>
              <w:rFonts w:eastAsia="Lucida Sans Unicode"/>
              <w:b/>
              <w:spacing w:val="20"/>
              <w:kern w:val="1"/>
            </w:rPr>
            <w:t>ul. Wojska Polskiego 2B,</w:t>
          </w:r>
          <w:r w:rsidRPr="00656DBC">
            <w:rPr>
              <w:rFonts w:eastAsia="Lucida Sans Unicode"/>
              <w:b/>
              <w:kern w:val="1"/>
            </w:rPr>
            <w:t xml:space="preserve"> </w:t>
          </w:r>
          <w:r w:rsidRPr="00656DBC">
            <w:rPr>
              <w:rFonts w:eastAsia="Lucida Sans Unicode"/>
              <w:b/>
              <w:spacing w:val="20"/>
              <w:kern w:val="1"/>
            </w:rPr>
            <w:t>39-300 Mielec</w:t>
          </w:r>
        </w:p>
      </w:tc>
    </w:tr>
    <w:tr w:rsidR="00656DBC" w:rsidRPr="000459F9" w:rsidTr="00656DBC">
      <w:trPr>
        <w:cantSplit/>
      </w:trPr>
      <w:tc>
        <w:tcPr>
          <w:tcW w:w="963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56DBC" w:rsidRPr="00656DBC" w:rsidRDefault="00656DBC" w:rsidP="00656DBC">
          <w:pPr>
            <w:widowControl w:val="0"/>
            <w:suppressAutoHyphens/>
            <w:jc w:val="center"/>
            <w:rPr>
              <w:rFonts w:eastAsia="Lucida Sans Unicode"/>
              <w:kern w:val="1"/>
              <w:lang w:val="en-US"/>
            </w:rPr>
          </w:pPr>
          <w:r w:rsidRPr="00656DBC">
            <w:rPr>
              <w:rFonts w:eastAsia="Lucida Sans Unicode"/>
              <w:b/>
              <w:kern w:val="1"/>
              <w:lang w:val="en-US"/>
            </w:rPr>
            <w:t>tel.: 17 788-51-94, fax.:17 788-51-95 e-mail: ckp@ckp.edu.pl  http://www.ckp.edu.pl</w:t>
          </w:r>
        </w:p>
      </w:tc>
    </w:tr>
  </w:tbl>
  <w:p w:rsidR="00656DBC" w:rsidRPr="00656DBC" w:rsidRDefault="00656D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CA1"/>
    <w:multiLevelType w:val="hybridMultilevel"/>
    <w:tmpl w:val="9940D6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42670"/>
    <w:multiLevelType w:val="hybridMultilevel"/>
    <w:tmpl w:val="80C6C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27209"/>
    <w:multiLevelType w:val="hybridMultilevel"/>
    <w:tmpl w:val="5798C8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C4E8F"/>
    <w:multiLevelType w:val="hybridMultilevel"/>
    <w:tmpl w:val="F1863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F5D6E"/>
    <w:multiLevelType w:val="hybridMultilevel"/>
    <w:tmpl w:val="9AD0A4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9B7209"/>
    <w:multiLevelType w:val="hybridMultilevel"/>
    <w:tmpl w:val="38AA1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E54D8A"/>
    <w:multiLevelType w:val="hybridMultilevel"/>
    <w:tmpl w:val="9940D6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2B04B9"/>
    <w:multiLevelType w:val="hybridMultilevel"/>
    <w:tmpl w:val="692AD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741CC1"/>
    <w:multiLevelType w:val="hybridMultilevel"/>
    <w:tmpl w:val="BC3E1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016E07"/>
    <w:multiLevelType w:val="hybridMultilevel"/>
    <w:tmpl w:val="C4E4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847438"/>
    <w:multiLevelType w:val="hybridMultilevel"/>
    <w:tmpl w:val="766EE3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9E3A85"/>
    <w:multiLevelType w:val="hybridMultilevel"/>
    <w:tmpl w:val="E7648A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BC"/>
    <w:rsid w:val="0000215C"/>
    <w:rsid w:val="000036B0"/>
    <w:rsid w:val="000459F9"/>
    <w:rsid w:val="00071E35"/>
    <w:rsid w:val="00081061"/>
    <w:rsid w:val="00096EAA"/>
    <w:rsid w:val="000A32C4"/>
    <w:rsid w:val="000B509B"/>
    <w:rsid w:val="000C1D98"/>
    <w:rsid w:val="000C2BC9"/>
    <w:rsid w:val="001244BA"/>
    <w:rsid w:val="0015570B"/>
    <w:rsid w:val="00156C58"/>
    <w:rsid w:val="0016131F"/>
    <w:rsid w:val="00163294"/>
    <w:rsid w:val="0017633D"/>
    <w:rsid w:val="001820B6"/>
    <w:rsid w:val="0019615F"/>
    <w:rsid w:val="001C6BA3"/>
    <w:rsid w:val="001D02DD"/>
    <w:rsid w:val="001E2E1D"/>
    <w:rsid w:val="0021029E"/>
    <w:rsid w:val="00256862"/>
    <w:rsid w:val="00271C34"/>
    <w:rsid w:val="002A218F"/>
    <w:rsid w:val="002A796F"/>
    <w:rsid w:val="002B309D"/>
    <w:rsid w:val="002D1BC2"/>
    <w:rsid w:val="003A5934"/>
    <w:rsid w:val="003C4C6E"/>
    <w:rsid w:val="00416CBF"/>
    <w:rsid w:val="004575A6"/>
    <w:rsid w:val="00483714"/>
    <w:rsid w:val="004839C4"/>
    <w:rsid w:val="004B2F98"/>
    <w:rsid w:val="004D00CD"/>
    <w:rsid w:val="004E3098"/>
    <w:rsid w:val="00501681"/>
    <w:rsid w:val="0051258B"/>
    <w:rsid w:val="00562DC8"/>
    <w:rsid w:val="005A4965"/>
    <w:rsid w:val="005A4CB3"/>
    <w:rsid w:val="005D147C"/>
    <w:rsid w:val="00632844"/>
    <w:rsid w:val="00645C86"/>
    <w:rsid w:val="006532FB"/>
    <w:rsid w:val="0065359C"/>
    <w:rsid w:val="00653CB6"/>
    <w:rsid w:val="00656DBC"/>
    <w:rsid w:val="006619CF"/>
    <w:rsid w:val="00683B89"/>
    <w:rsid w:val="00691D4A"/>
    <w:rsid w:val="006D48A6"/>
    <w:rsid w:val="00714D5E"/>
    <w:rsid w:val="00725692"/>
    <w:rsid w:val="00731465"/>
    <w:rsid w:val="00754258"/>
    <w:rsid w:val="00755827"/>
    <w:rsid w:val="0077658D"/>
    <w:rsid w:val="00813AA9"/>
    <w:rsid w:val="00887F7F"/>
    <w:rsid w:val="008E4BC6"/>
    <w:rsid w:val="009044E3"/>
    <w:rsid w:val="0094290F"/>
    <w:rsid w:val="00957156"/>
    <w:rsid w:val="0099169E"/>
    <w:rsid w:val="009E6496"/>
    <w:rsid w:val="00A0517D"/>
    <w:rsid w:val="00A8274A"/>
    <w:rsid w:val="00A85750"/>
    <w:rsid w:val="00A92029"/>
    <w:rsid w:val="00AC62BA"/>
    <w:rsid w:val="00AF3F2A"/>
    <w:rsid w:val="00B11236"/>
    <w:rsid w:val="00B20D89"/>
    <w:rsid w:val="00B52C7C"/>
    <w:rsid w:val="00B5440D"/>
    <w:rsid w:val="00B9047C"/>
    <w:rsid w:val="00BC06C9"/>
    <w:rsid w:val="00BD4351"/>
    <w:rsid w:val="00BF2B9A"/>
    <w:rsid w:val="00C2034B"/>
    <w:rsid w:val="00C43B1D"/>
    <w:rsid w:val="00C74992"/>
    <w:rsid w:val="00C76068"/>
    <w:rsid w:val="00C875FE"/>
    <w:rsid w:val="00CE5E60"/>
    <w:rsid w:val="00D359DE"/>
    <w:rsid w:val="00D4249E"/>
    <w:rsid w:val="00D54FA9"/>
    <w:rsid w:val="00D630BC"/>
    <w:rsid w:val="00D83E03"/>
    <w:rsid w:val="00D864A7"/>
    <w:rsid w:val="00D86CE4"/>
    <w:rsid w:val="00D91781"/>
    <w:rsid w:val="00DE41B0"/>
    <w:rsid w:val="00DF43BB"/>
    <w:rsid w:val="00E40010"/>
    <w:rsid w:val="00E53C15"/>
    <w:rsid w:val="00E6568B"/>
    <w:rsid w:val="00E833C9"/>
    <w:rsid w:val="00ED5F79"/>
    <w:rsid w:val="00F04D33"/>
    <w:rsid w:val="00F07F29"/>
    <w:rsid w:val="00F52866"/>
    <w:rsid w:val="00F52AF7"/>
    <w:rsid w:val="00F57854"/>
    <w:rsid w:val="00F72E9D"/>
    <w:rsid w:val="00F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D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6DBC"/>
  </w:style>
  <w:style w:type="paragraph" w:styleId="Stopka">
    <w:name w:val="footer"/>
    <w:basedOn w:val="Normalny"/>
    <w:link w:val="StopkaZnak"/>
    <w:uiPriority w:val="99"/>
    <w:unhideWhenUsed/>
    <w:rsid w:val="00656D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6DBC"/>
  </w:style>
  <w:style w:type="paragraph" w:styleId="Tekstdymka">
    <w:name w:val="Balloon Text"/>
    <w:basedOn w:val="Normalny"/>
    <w:link w:val="TekstdymkaZnak"/>
    <w:uiPriority w:val="99"/>
    <w:semiHidden/>
    <w:unhideWhenUsed/>
    <w:rsid w:val="00656D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D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2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D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6DBC"/>
  </w:style>
  <w:style w:type="paragraph" w:styleId="Stopka">
    <w:name w:val="footer"/>
    <w:basedOn w:val="Normalny"/>
    <w:link w:val="StopkaZnak"/>
    <w:uiPriority w:val="99"/>
    <w:unhideWhenUsed/>
    <w:rsid w:val="00656D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6DBC"/>
  </w:style>
  <w:style w:type="paragraph" w:styleId="Tekstdymka">
    <w:name w:val="Balloon Text"/>
    <w:basedOn w:val="Normalny"/>
    <w:link w:val="TekstdymkaZnak"/>
    <w:uiPriority w:val="99"/>
    <w:semiHidden/>
    <w:unhideWhenUsed/>
    <w:rsid w:val="00656D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D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Paweł Kułaga</cp:lastModifiedBy>
  <cp:revision>48</cp:revision>
  <cp:lastPrinted>2018-01-08T08:02:00Z</cp:lastPrinted>
  <dcterms:created xsi:type="dcterms:W3CDTF">2017-06-28T12:21:00Z</dcterms:created>
  <dcterms:modified xsi:type="dcterms:W3CDTF">2018-03-14T10:55:00Z</dcterms:modified>
</cp:coreProperties>
</file>